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p>
    <w:p w:rsidR="00706A73" w:rsidRDefault="00706A73" w:rsidP="00706A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Starbucks Background</w:t>
      </w:r>
    </w:p>
    <w:p w:rsidR="00706A73" w:rsidRDefault="00706A73" w:rsidP="00706A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06A73" w:rsidRDefault="00706A73" w:rsidP="00706A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06A73" w:rsidRDefault="00706A73" w:rsidP="00C86980">
      <w:pPr>
        <w:spacing w:line="480" w:lineRule="auto"/>
        <w:ind w:firstLine="720"/>
        <w:rPr>
          <w:rFonts w:ascii="Times New Roman" w:hAnsi="Times New Roman" w:cs="Times New Roman"/>
          <w:sz w:val="24"/>
          <w:szCs w:val="24"/>
        </w:rPr>
      </w:pPr>
    </w:p>
    <w:p w:rsidR="00706A73" w:rsidRDefault="00706A73" w:rsidP="00C86980">
      <w:pPr>
        <w:spacing w:line="480" w:lineRule="auto"/>
        <w:ind w:firstLine="720"/>
        <w:rPr>
          <w:rFonts w:ascii="Times New Roman" w:hAnsi="Times New Roman" w:cs="Times New Roman"/>
          <w:sz w:val="24"/>
          <w:szCs w:val="24"/>
        </w:rPr>
      </w:pPr>
    </w:p>
    <w:p w:rsidR="00706A73" w:rsidRDefault="00706A73" w:rsidP="00C86980">
      <w:pPr>
        <w:spacing w:line="480" w:lineRule="auto"/>
        <w:ind w:firstLine="720"/>
        <w:rPr>
          <w:rFonts w:ascii="Times New Roman" w:hAnsi="Times New Roman" w:cs="Times New Roman"/>
          <w:sz w:val="24"/>
          <w:szCs w:val="24"/>
        </w:rPr>
      </w:pPr>
    </w:p>
    <w:p w:rsidR="00706A73" w:rsidRDefault="00706A73" w:rsidP="00C86980">
      <w:pPr>
        <w:spacing w:line="480" w:lineRule="auto"/>
        <w:ind w:firstLine="720"/>
        <w:rPr>
          <w:rFonts w:ascii="Times New Roman" w:hAnsi="Times New Roman" w:cs="Times New Roman"/>
          <w:sz w:val="24"/>
          <w:szCs w:val="24"/>
        </w:rPr>
      </w:pPr>
    </w:p>
    <w:p w:rsidR="00706A73" w:rsidRDefault="00706A73" w:rsidP="00C86980">
      <w:pPr>
        <w:spacing w:line="480" w:lineRule="auto"/>
        <w:ind w:firstLine="720"/>
        <w:rPr>
          <w:rFonts w:ascii="Times New Roman" w:hAnsi="Times New Roman" w:cs="Times New Roman"/>
          <w:sz w:val="24"/>
          <w:szCs w:val="24"/>
        </w:rPr>
      </w:pPr>
    </w:p>
    <w:p w:rsidR="00706A73" w:rsidRDefault="00706A73" w:rsidP="00C86980">
      <w:pPr>
        <w:spacing w:line="480" w:lineRule="auto"/>
        <w:ind w:firstLine="720"/>
        <w:rPr>
          <w:rFonts w:ascii="Times New Roman" w:hAnsi="Times New Roman" w:cs="Times New Roman"/>
          <w:sz w:val="24"/>
          <w:szCs w:val="24"/>
        </w:rPr>
      </w:pPr>
    </w:p>
    <w:p w:rsidR="00967654" w:rsidRDefault="00967654" w:rsidP="00967654">
      <w:pPr>
        <w:spacing w:line="480" w:lineRule="auto"/>
        <w:rPr>
          <w:rFonts w:ascii="Times New Roman" w:hAnsi="Times New Roman" w:cs="Times New Roman"/>
          <w:sz w:val="24"/>
          <w:szCs w:val="24"/>
        </w:rPr>
      </w:pPr>
    </w:p>
    <w:p w:rsidR="00967654" w:rsidRDefault="00967654" w:rsidP="009676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Starbucks Bac</w:t>
      </w:r>
      <w:bookmarkStart w:id="0" w:name="_GoBack"/>
      <w:bookmarkEnd w:id="0"/>
      <w:r>
        <w:rPr>
          <w:rFonts w:ascii="Times New Roman" w:hAnsi="Times New Roman" w:cs="Times New Roman"/>
          <w:sz w:val="24"/>
          <w:szCs w:val="24"/>
        </w:rPr>
        <w:t>kground</w:t>
      </w:r>
    </w:p>
    <w:p w:rsidR="003F0203" w:rsidRPr="00706A73" w:rsidRDefault="00C86980" w:rsidP="009F0D26">
      <w:pPr>
        <w:spacing w:line="480" w:lineRule="auto"/>
        <w:ind w:firstLine="720"/>
        <w:jc w:val="both"/>
        <w:rPr>
          <w:rFonts w:ascii="Times New Roman" w:hAnsi="Times New Roman" w:cs="Times New Roman"/>
          <w:sz w:val="24"/>
          <w:szCs w:val="24"/>
        </w:rPr>
      </w:pPr>
      <w:r w:rsidRPr="00706A73">
        <w:rPr>
          <w:rFonts w:ascii="Times New Roman" w:hAnsi="Times New Roman" w:cs="Times New Roman"/>
          <w:sz w:val="24"/>
          <w:szCs w:val="24"/>
        </w:rPr>
        <w:t xml:space="preserve">Starbucks emerges the leading roaster, retailer, and brand of </w:t>
      </w:r>
      <w:r w:rsidR="009F0D26" w:rsidRPr="00706A73">
        <w:rPr>
          <w:rFonts w:ascii="Times New Roman" w:hAnsi="Times New Roman" w:cs="Times New Roman"/>
          <w:sz w:val="24"/>
          <w:szCs w:val="24"/>
        </w:rPr>
        <w:t>specialty</w:t>
      </w:r>
      <w:r w:rsidRPr="00706A73">
        <w:rPr>
          <w:rFonts w:ascii="Times New Roman" w:hAnsi="Times New Roman" w:cs="Times New Roman"/>
          <w:sz w:val="24"/>
          <w:szCs w:val="24"/>
        </w:rPr>
        <w:t xml:space="preserve"> coffee in the world. This company has adopted innovation, which has turned into an essential instrument for reconciling the business and its environment to accomplish strategic goals. Its primary focus is to give back to the society </w:t>
      </w:r>
      <w:r w:rsidR="00CD0A10" w:rsidRPr="00706A73">
        <w:rPr>
          <w:rFonts w:ascii="Times New Roman" w:hAnsi="Times New Roman" w:cs="Times New Roman"/>
          <w:sz w:val="24"/>
          <w:szCs w:val="24"/>
        </w:rPr>
        <w:t>through providing massive employment, quality products, and services that fulfils customers’ tastes and preferences</w:t>
      </w:r>
      <w:r w:rsidRPr="00706A73">
        <w:rPr>
          <w:rFonts w:ascii="Times New Roman" w:hAnsi="Times New Roman" w:cs="Times New Roman"/>
          <w:sz w:val="24"/>
          <w:szCs w:val="24"/>
        </w:rPr>
        <w:t xml:space="preserve">. </w:t>
      </w:r>
      <w:r w:rsidR="00CD0A10" w:rsidRPr="00706A73">
        <w:rPr>
          <w:rFonts w:ascii="Times New Roman" w:hAnsi="Times New Roman" w:cs="Times New Roman"/>
          <w:sz w:val="24"/>
          <w:szCs w:val="24"/>
        </w:rPr>
        <w:t xml:space="preserve">Reflecting on the report drafted by </w:t>
      </w:r>
      <w:r w:rsidRPr="00706A73">
        <w:rPr>
          <w:rFonts w:ascii="Times New Roman" w:hAnsi="Times New Roman" w:cs="Times New Roman"/>
          <w:sz w:val="24"/>
          <w:szCs w:val="24"/>
        </w:rPr>
        <w:t>the global customer experience management survey, Starbucks</w:t>
      </w:r>
      <w:r w:rsidR="00CD0A10" w:rsidRPr="00706A73">
        <w:rPr>
          <w:rFonts w:ascii="Times New Roman" w:hAnsi="Times New Roman" w:cs="Times New Roman"/>
          <w:sz w:val="24"/>
          <w:szCs w:val="24"/>
        </w:rPr>
        <w:t xml:space="preserve"> happens to be in the list of reputed and outstanding companies with amazing and credible services. It is claimed that offering great customer experience was the prime driver when formulating their business idea and mission statement. </w:t>
      </w:r>
      <w:r w:rsidRPr="00706A73">
        <w:rPr>
          <w:rFonts w:ascii="Times New Roman" w:hAnsi="Times New Roman" w:cs="Times New Roman"/>
          <w:sz w:val="24"/>
          <w:szCs w:val="24"/>
        </w:rPr>
        <w:t xml:space="preserve">Further, </w:t>
      </w:r>
      <w:r w:rsidR="003F0203" w:rsidRPr="00706A73">
        <w:rPr>
          <w:rFonts w:ascii="Times New Roman" w:hAnsi="Times New Roman" w:cs="Times New Roman"/>
          <w:sz w:val="24"/>
          <w:szCs w:val="24"/>
        </w:rPr>
        <w:t>the company involves a couple of experts, whose task is to analyze both internal and external environment so as to understand fully the needs of the customers and emerging opportunities</w:t>
      </w:r>
      <w:r w:rsidRPr="00706A73">
        <w:rPr>
          <w:rFonts w:ascii="Times New Roman" w:hAnsi="Times New Roman" w:cs="Times New Roman"/>
          <w:sz w:val="24"/>
          <w:szCs w:val="24"/>
        </w:rPr>
        <w:t>.</w:t>
      </w:r>
      <w:r w:rsidR="003F0203" w:rsidRPr="00706A73">
        <w:rPr>
          <w:rFonts w:ascii="Times New Roman" w:hAnsi="Times New Roman" w:cs="Times New Roman"/>
          <w:sz w:val="24"/>
          <w:szCs w:val="24"/>
        </w:rPr>
        <w:t xml:space="preserve"> This activity entails conducting of </w:t>
      </w:r>
      <w:r w:rsidR="009F0D26" w:rsidRPr="00706A73">
        <w:rPr>
          <w:rFonts w:ascii="Times New Roman" w:hAnsi="Times New Roman" w:cs="Times New Roman"/>
          <w:sz w:val="24"/>
          <w:szCs w:val="24"/>
        </w:rPr>
        <w:t>SWOT</w:t>
      </w:r>
      <w:r w:rsidR="003F0203" w:rsidRPr="00706A73">
        <w:rPr>
          <w:rFonts w:ascii="Times New Roman" w:hAnsi="Times New Roman" w:cs="Times New Roman"/>
          <w:sz w:val="24"/>
          <w:szCs w:val="24"/>
        </w:rPr>
        <w:t xml:space="preserve"> analysis, porter’s five competitive forces, and external factors influencing business performance.</w:t>
      </w:r>
      <w:r w:rsidRPr="00706A73">
        <w:rPr>
          <w:rFonts w:ascii="Times New Roman" w:hAnsi="Times New Roman" w:cs="Times New Roman"/>
          <w:sz w:val="24"/>
          <w:szCs w:val="24"/>
        </w:rPr>
        <w:t xml:space="preserve"> </w:t>
      </w:r>
    </w:p>
    <w:p w:rsidR="00F650F1" w:rsidRPr="00706A73" w:rsidRDefault="003F0203" w:rsidP="009F0D26">
      <w:pPr>
        <w:spacing w:line="480" w:lineRule="auto"/>
        <w:ind w:firstLine="720"/>
        <w:jc w:val="both"/>
        <w:rPr>
          <w:rFonts w:ascii="Times New Roman" w:hAnsi="Times New Roman" w:cs="Times New Roman"/>
          <w:sz w:val="24"/>
          <w:szCs w:val="24"/>
        </w:rPr>
      </w:pPr>
      <w:r w:rsidRPr="00706A73">
        <w:rPr>
          <w:rFonts w:ascii="Times New Roman" w:hAnsi="Times New Roman" w:cs="Times New Roman"/>
          <w:sz w:val="24"/>
          <w:szCs w:val="24"/>
        </w:rPr>
        <w:t>Besides, Starbucks operates under environment that highly values the needs of the customers. For this reason</w:t>
      </w:r>
      <w:r w:rsidR="00C86980" w:rsidRPr="00706A73">
        <w:rPr>
          <w:rFonts w:ascii="Times New Roman" w:hAnsi="Times New Roman" w:cs="Times New Roman"/>
          <w:sz w:val="24"/>
          <w:szCs w:val="24"/>
        </w:rPr>
        <w:t>, they</w:t>
      </w:r>
      <w:r w:rsidRPr="00706A73">
        <w:rPr>
          <w:rFonts w:ascii="Times New Roman" w:hAnsi="Times New Roman" w:cs="Times New Roman"/>
          <w:sz w:val="24"/>
          <w:szCs w:val="24"/>
        </w:rPr>
        <w:t xml:space="preserve"> offer a platform that facilitates proper training of employees</w:t>
      </w:r>
      <w:r w:rsidR="008E30A1" w:rsidRPr="00706A73">
        <w:rPr>
          <w:rFonts w:ascii="Times New Roman" w:hAnsi="Times New Roman" w:cs="Times New Roman"/>
          <w:sz w:val="24"/>
          <w:szCs w:val="24"/>
        </w:rPr>
        <w:t xml:space="preserve">, with aim of impacting them with the necessary skills to work </w:t>
      </w:r>
      <w:r w:rsidR="00C86980" w:rsidRPr="00706A73">
        <w:rPr>
          <w:rFonts w:ascii="Times New Roman" w:hAnsi="Times New Roman" w:cs="Times New Roman"/>
          <w:sz w:val="24"/>
          <w:szCs w:val="24"/>
        </w:rPr>
        <w:t>diligently by displaying</w:t>
      </w:r>
      <w:r w:rsidR="008E30A1" w:rsidRPr="00706A73">
        <w:rPr>
          <w:rFonts w:ascii="Times New Roman" w:hAnsi="Times New Roman" w:cs="Times New Roman"/>
          <w:sz w:val="24"/>
          <w:szCs w:val="24"/>
        </w:rPr>
        <w:t xml:space="preserve"> focus, energy,</w:t>
      </w:r>
      <w:r w:rsidR="00C86980" w:rsidRPr="00706A73">
        <w:rPr>
          <w:rFonts w:ascii="Times New Roman" w:hAnsi="Times New Roman" w:cs="Times New Roman"/>
          <w:sz w:val="24"/>
          <w:szCs w:val="24"/>
        </w:rPr>
        <w:t xml:space="preserve"> </w:t>
      </w:r>
      <w:r w:rsidR="008E30A1" w:rsidRPr="00706A73">
        <w:rPr>
          <w:rFonts w:ascii="Times New Roman" w:hAnsi="Times New Roman" w:cs="Times New Roman"/>
          <w:sz w:val="24"/>
          <w:szCs w:val="24"/>
        </w:rPr>
        <w:t>and welcoming</w:t>
      </w:r>
      <w:r w:rsidR="00C86980" w:rsidRPr="00706A73">
        <w:rPr>
          <w:rFonts w:ascii="Times New Roman" w:hAnsi="Times New Roman" w:cs="Times New Roman"/>
          <w:sz w:val="24"/>
          <w:szCs w:val="24"/>
        </w:rPr>
        <w:t xml:space="preserve"> attitudes on customer needs</w:t>
      </w:r>
      <w:r w:rsidR="00706A73" w:rsidRPr="00706A73">
        <w:rPr>
          <w:rFonts w:ascii="Times New Roman" w:hAnsi="Times New Roman" w:cs="Times New Roman"/>
          <w:sz w:val="24"/>
          <w:szCs w:val="24"/>
        </w:rPr>
        <w:t xml:space="preserve"> (</w:t>
      </w:r>
      <w:proofErr w:type="spellStart"/>
      <w:r w:rsidR="00706A73" w:rsidRPr="00706A73">
        <w:rPr>
          <w:rFonts w:ascii="Times New Roman" w:hAnsi="Times New Roman" w:cs="Times New Roman"/>
          <w:color w:val="222222"/>
          <w:sz w:val="24"/>
          <w:szCs w:val="24"/>
          <w:shd w:val="clear" w:color="auto" w:fill="FFFFFF"/>
        </w:rPr>
        <w:t>Devia</w:t>
      </w:r>
      <w:proofErr w:type="spellEnd"/>
      <w:r w:rsidR="00706A73" w:rsidRPr="00706A73">
        <w:rPr>
          <w:rFonts w:ascii="Times New Roman" w:hAnsi="Times New Roman" w:cs="Times New Roman"/>
          <w:color w:val="222222"/>
          <w:sz w:val="24"/>
          <w:szCs w:val="24"/>
          <w:shd w:val="clear" w:color="auto" w:fill="FFFFFF"/>
        </w:rPr>
        <w:t xml:space="preserve">, </w:t>
      </w:r>
      <w:proofErr w:type="spellStart"/>
      <w:r w:rsidR="00706A73" w:rsidRPr="00706A73">
        <w:rPr>
          <w:rFonts w:ascii="Times New Roman" w:hAnsi="Times New Roman" w:cs="Times New Roman"/>
          <w:color w:val="222222"/>
          <w:sz w:val="24"/>
          <w:szCs w:val="24"/>
          <w:shd w:val="clear" w:color="auto" w:fill="FFFFFF"/>
        </w:rPr>
        <w:t>Aisjah</w:t>
      </w:r>
      <w:proofErr w:type="spellEnd"/>
      <w:r w:rsidR="00706A73" w:rsidRPr="00706A73">
        <w:rPr>
          <w:rFonts w:ascii="Times New Roman" w:hAnsi="Times New Roman" w:cs="Times New Roman"/>
          <w:color w:val="222222"/>
          <w:sz w:val="24"/>
          <w:szCs w:val="24"/>
          <w:shd w:val="clear" w:color="auto" w:fill="FFFFFF"/>
        </w:rPr>
        <w:t xml:space="preserve"> &amp; </w:t>
      </w:r>
      <w:proofErr w:type="spellStart"/>
      <w:r w:rsidR="00706A73" w:rsidRPr="00706A73">
        <w:rPr>
          <w:rFonts w:ascii="Times New Roman" w:hAnsi="Times New Roman" w:cs="Times New Roman"/>
          <w:color w:val="222222"/>
          <w:sz w:val="24"/>
          <w:szCs w:val="24"/>
          <w:shd w:val="clear" w:color="auto" w:fill="FFFFFF"/>
        </w:rPr>
        <w:t>Puspaningrum</w:t>
      </w:r>
      <w:proofErr w:type="spellEnd"/>
      <w:r w:rsidR="00706A73" w:rsidRPr="00706A73">
        <w:rPr>
          <w:rFonts w:ascii="Times New Roman" w:hAnsi="Times New Roman" w:cs="Times New Roman"/>
          <w:color w:val="222222"/>
          <w:sz w:val="24"/>
          <w:szCs w:val="24"/>
          <w:shd w:val="clear" w:color="auto" w:fill="FFFFFF"/>
        </w:rPr>
        <w:t>, 2018)</w:t>
      </w:r>
      <w:r w:rsidR="00C86980" w:rsidRPr="00706A73">
        <w:rPr>
          <w:rFonts w:ascii="Times New Roman" w:hAnsi="Times New Roman" w:cs="Times New Roman"/>
          <w:sz w:val="24"/>
          <w:szCs w:val="24"/>
        </w:rPr>
        <w:t xml:space="preserve">. </w:t>
      </w:r>
      <w:r w:rsidR="008E30A1" w:rsidRPr="00706A73">
        <w:rPr>
          <w:rFonts w:ascii="Times New Roman" w:hAnsi="Times New Roman" w:cs="Times New Roman"/>
          <w:sz w:val="24"/>
          <w:szCs w:val="24"/>
        </w:rPr>
        <w:t xml:space="preserve">As if that is not enough, Starbucks </w:t>
      </w:r>
      <w:r w:rsidR="00C86980" w:rsidRPr="00706A73">
        <w:rPr>
          <w:rFonts w:ascii="Times New Roman" w:hAnsi="Times New Roman" w:cs="Times New Roman"/>
          <w:sz w:val="24"/>
          <w:szCs w:val="24"/>
        </w:rPr>
        <w:t xml:space="preserve">has </w:t>
      </w:r>
      <w:r w:rsidR="008E30A1" w:rsidRPr="00706A73">
        <w:rPr>
          <w:rFonts w:ascii="Times New Roman" w:hAnsi="Times New Roman" w:cs="Times New Roman"/>
          <w:sz w:val="24"/>
          <w:szCs w:val="24"/>
        </w:rPr>
        <w:t>established its unique</w:t>
      </w:r>
      <w:r w:rsidR="00C86980" w:rsidRPr="00706A73">
        <w:rPr>
          <w:rFonts w:ascii="Times New Roman" w:hAnsi="Times New Roman" w:cs="Times New Roman"/>
          <w:sz w:val="24"/>
          <w:szCs w:val="24"/>
        </w:rPr>
        <w:t xml:space="preserve"> language </w:t>
      </w:r>
      <w:r w:rsidR="008E30A1" w:rsidRPr="00706A73">
        <w:rPr>
          <w:rFonts w:ascii="Times New Roman" w:hAnsi="Times New Roman" w:cs="Times New Roman"/>
          <w:sz w:val="24"/>
          <w:szCs w:val="24"/>
        </w:rPr>
        <w:t xml:space="preserve">with intentions of </w:t>
      </w:r>
      <w:r w:rsidR="00C86980" w:rsidRPr="00706A73">
        <w:rPr>
          <w:rFonts w:ascii="Times New Roman" w:hAnsi="Times New Roman" w:cs="Times New Roman"/>
          <w:sz w:val="24"/>
          <w:szCs w:val="24"/>
        </w:rPr>
        <w:t>allow</w:t>
      </w:r>
      <w:r w:rsidR="008E30A1" w:rsidRPr="00706A73">
        <w:rPr>
          <w:rFonts w:ascii="Times New Roman" w:hAnsi="Times New Roman" w:cs="Times New Roman"/>
          <w:sz w:val="24"/>
          <w:szCs w:val="24"/>
        </w:rPr>
        <w:t>ing their customers to feel as</w:t>
      </w:r>
      <w:r w:rsidR="00C86980" w:rsidRPr="00706A73">
        <w:rPr>
          <w:rFonts w:ascii="Times New Roman" w:hAnsi="Times New Roman" w:cs="Times New Roman"/>
          <w:sz w:val="24"/>
          <w:szCs w:val="24"/>
        </w:rPr>
        <w:t xml:space="preserve"> part of the experience. </w:t>
      </w:r>
      <w:r w:rsidR="008E30A1" w:rsidRPr="00706A73">
        <w:rPr>
          <w:rFonts w:ascii="Times New Roman" w:hAnsi="Times New Roman" w:cs="Times New Roman"/>
          <w:sz w:val="24"/>
          <w:szCs w:val="24"/>
        </w:rPr>
        <w:t xml:space="preserve">On top of that, their policy and business setting allow all the customers to enjoy the opportunity of choosing the products of their choice ranging from the sizes and flavors. </w:t>
      </w:r>
      <w:r w:rsidR="00C86980" w:rsidRPr="00706A73">
        <w:rPr>
          <w:rFonts w:ascii="Times New Roman" w:hAnsi="Times New Roman" w:cs="Times New Roman"/>
          <w:sz w:val="24"/>
          <w:szCs w:val="24"/>
        </w:rPr>
        <w:t xml:space="preserve">Customers also have the freedom to select the product of their choice based on the sizes and flavors. </w:t>
      </w:r>
    </w:p>
    <w:p w:rsidR="00F650F1" w:rsidRPr="00706A73" w:rsidRDefault="008E30A1" w:rsidP="009F0D26">
      <w:pPr>
        <w:spacing w:line="480" w:lineRule="auto"/>
        <w:ind w:firstLine="720"/>
        <w:jc w:val="both"/>
        <w:rPr>
          <w:rFonts w:ascii="Times New Roman" w:hAnsi="Times New Roman" w:cs="Times New Roman"/>
          <w:sz w:val="24"/>
          <w:szCs w:val="24"/>
        </w:rPr>
      </w:pPr>
      <w:r w:rsidRPr="00706A73">
        <w:rPr>
          <w:rFonts w:ascii="Times New Roman" w:hAnsi="Times New Roman" w:cs="Times New Roman"/>
          <w:sz w:val="24"/>
          <w:szCs w:val="24"/>
        </w:rPr>
        <w:lastRenderedPageBreak/>
        <w:t xml:space="preserve"> Another interesting program </w:t>
      </w:r>
      <w:r w:rsidR="008A33BB" w:rsidRPr="00706A73">
        <w:rPr>
          <w:rFonts w:ascii="Times New Roman" w:hAnsi="Times New Roman" w:cs="Times New Roman"/>
          <w:sz w:val="24"/>
          <w:szCs w:val="24"/>
        </w:rPr>
        <w:t xml:space="preserve">in this company is provision of outstanding dressing code, which makes all the baristas to look presentable and professional. This is made successful by a variety </w:t>
      </w:r>
      <w:r w:rsidR="00C86980" w:rsidRPr="00706A73">
        <w:rPr>
          <w:rFonts w:ascii="Times New Roman" w:hAnsi="Times New Roman" w:cs="Times New Roman"/>
          <w:sz w:val="24"/>
          <w:szCs w:val="24"/>
        </w:rPr>
        <w:t>of shirt colors</w:t>
      </w:r>
      <w:r w:rsidR="008A33BB" w:rsidRPr="00706A73">
        <w:rPr>
          <w:rFonts w:ascii="Times New Roman" w:hAnsi="Times New Roman" w:cs="Times New Roman"/>
          <w:sz w:val="24"/>
          <w:szCs w:val="24"/>
        </w:rPr>
        <w:t>,</w:t>
      </w:r>
      <w:r w:rsidR="00C86980" w:rsidRPr="00706A73">
        <w:rPr>
          <w:rFonts w:ascii="Times New Roman" w:hAnsi="Times New Roman" w:cs="Times New Roman"/>
          <w:sz w:val="24"/>
          <w:szCs w:val="24"/>
        </w:rPr>
        <w:t xml:space="preserve"> which includes white, solid black, gray,</w:t>
      </w:r>
      <w:r w:rsidR="008A33BB" w:rsidRPr="00706A73">
        <w:rPr>
          <w:rFonts w:ascii="Times New Roman" w:hAnsi="Times New Roman" w:cs="Times New Roman"/>
          <w:sz w:val="24"/>
          <w:szCs w:val="24"/>
        </w:rPr>
        <w:t xml:space="preserve"> navy, dark denim and brown. In extension,</w:t>
      </w:r>
      <w:r w:rsidR="00C86980" w:rsidRPr="00706A73">
        <w:rPr>
          <w:rFonts w:ascii="Times New Roman" w:hAnsi="Times New Roman" w:cs="Times New Roman"/>
          <w:sz w:val="24"/>
          <w:szCs w:val="24"/>
        </w:rPr>
        <w:t xml:space="preserve"> skirts, shorts, dresses, and pants also form the part of their dressing code. The core purpose of introducing the above pieces of dressing is to keep up </w:t>
      </w:r>
      <w:r w:rsidR="008A33BB" w:rsidRPr="00706A73">
        <w:rPr>
          <w:rFonts w:ascii="Times New Roman" w:hAnsi="Times New Roman" w:cs="Times New Roman"/>
          <w:sz w:val="24"/>
          <w:szCs w:val="24"/>
        </w:rPr>
        <w:t>with high food-safety standards</w:t>
      </w:r>
      <w:r w:rsidR="00C86980" w:rsidRPr="00706A73">
        <w:rPr>
          <w:rFonts w:ascii="Times New Roman" w:hAnsi="Times New Roman" w:cs="Times New Roman"/>
          <w:sz w:val="24"/>
          <w:szCs w:val="24"/>
        </w:rPr>
        <w:t xml:space="preserve">. </w:t>
      </w:r>
      <w:r w:rsidR="008A33BB" w:rsidRPr="00706A73">
        <w:rPr>
          <w:rFonts w:ascii="Times New Roman" w:hAnsi="Times New Roman" w:cs="Times New Roman"/>
          <w:sz w:val="24"/>
          <w:szCs w:val="24"/>
        </w:rPr>
        <w:t xml:space="preserve">This practice </w:t>
      </w:r>
      <w:r w:rsidR="00C86980" w:rsidRPr="00706A73">
        <w:rPr>
          <w:rFonts w:ascii="Times New Roman" w:hAnsi="Times New Roman" w:cs="Times New Roman"/>
          <w:sz w:val="24"/>
          <w:szCs w:val="24"/>
        </w:rPr>
        <w:t xml:space="preserve">increases the company's reputation </w:t>
      </w:r>
      <w:r w:rsidR="008A33BB" w:rsidRPr="00706A73">
        <w:rPr>
          <w:rFonts w:ascii="Times New Roman" w:hAnsi="Times New Roman" w:cs="Times New Roman"/>
          <w:sz w:val="24"/>
          <w:szCs w:val="24"/>
        </w:rPr>
        <w:t>while serving as a competitive tool that erns them vast market share.</w:t>
      </w:r>
      <w:r w:rsidR="00F650F1" w:rsidRPr="00706A73">
        <w:rPr>
          <w:rFonts w:ascii="Times New Roman" w:hAnsi="Times New Roman" w:cs="Times New Roman"/>
          <w:sz w:val="24"/>
          <w:szCs w:val="24"/>
        </w:rPr>
        <w:t xml:space="preserve"> </w:t>
      </w:r>
      <w:r w:rsidR="00C86980" w:rsidRPr="00706A73">
        <w:rPr>
          <w:rFonts w:ascii="Times New Roman" w:hAnsi="Times New Roman" w:cs="Times New Roman"/>
          <w:sz w:val="24"/>
          <w:szCs w:val="24"/>
        </w:rPr>
        <w:t>The company utilizes its human resources policies as well as the practices as a technique to gain a competitive advantage globally and locally. The success journey behind Starbucks is that they consider all employees as their essential asset that is necessary for the growth.</w:t>
      </w:r>
      <w:r w:rsidR="00F650F1" w:rsidRPr="00706A73">
        <w:rPr>
          <w:rFonts w:ascii="Times New Roman" w:hAnsi="Times New Roman" w:cs="Times New Roman"/>
          <w:sz w:val="24"/>
          <w:szCs w:val="24"/>
        </w:rPr>
        <w:t xml:space="preserve"> </w:t>
      </w:r>
    </w:p>
    <w:p w:rsidR="00C86980" w:rsidRPr="00706A73" w:rsidRDefault="00F650F1" w:rsidP="009F0D26">
      <w:pPr>
        <w:spacing w:line="480" w:lineRule="auto"/>
        <w:ind w:firstLine="720"/>
        <w:jc w:val="both"/>
        <w:rPr>
          <w:rFonts w:ascii="Times New Roman" w:hAnsi="Times New Roman" w:cs="Times New Roman"/>
          <w:sz w:val="24"/>
          <w:szCs w:val="24"/>
        </w:rPr>
      </w:pPr>
      <w:r w:rsidRPr="00706A73">
        <w:rPr>
          <w:rFonts w:ascii="Times New Roman" w:hAnsi="Times New Roman" w:cs="Times New Roman"/>
          <w:sz w:val="24"/>
          <w:szCs w:val="24"/>
        </w:rPr>
        <w:t xml:space="preserve">Its facilities are laid out in a manner that outreaches all parts of the world.  Currently, they have established 18000 stores </w:t>
      </w:r>
      <w:r w:rsidR="00C86980" w:rsidRPr="00706A73">
        <w:rPr>
          <w:rFonts w:ascii="Times New Roman" w:hAnsi="Times New Roman" w:cs="Times New Roman"/>
          <w:sz w:val="24"/>
          <w:szCs w:val="24"/>
        </w:rPr>
        <w:t xml:space="preserve">across 62 countries. </w:t>
      </w:r>
      <w:r w:rsidRPr="00706A73">
        <w:rPr>
          <w:rFonts w:ascii="Times New Roman" w:hAnsi="Times New Roman" w:cs="Times New Roman"/>
          <w:sz w:val="24"/>
          <w:szCs w:val="24"/>
        </w:rPr>
        <w:t xml:space="preserve">This has earned them a noble title as </w:t>
      </w:r>
      <w:r w:rsidR="00C86980" w:rsidRPr="00706A73">
        <w:rPr>
          <w:rFonts w:ascii="Times New Roman" w:hAnsi="Times New Roman" w:cs="Times New Roman"/>
          <w:sz w:val="24"/>
          <w:szCs w:val="24"/>
        </w:rPr>
        <w:t xml:space="preserve">the premier roaster and retailer of specialty coffee. Also, the company's location strategy focuses on urban centers whereby most coffee bars are installed in heavily occupied areas. </w:t>
      </w:r>
      <w:r w:rsidRPr="00706A73">
        <w:rPr>
          <w:rFonts w:ascii="Times New Roman" w:hAnsi="Times New Roman" w:cs="Times New Roman"/>
          <w:sz w:val="24"/>
          <w:szCs w:val="24"/>
        </w:rPr>
        <w:t>Strategic</w:t>
      </w:r>
      <w:r w:rsidR="00C86980" w:rsidRPr="00706A73">
        <w:rPr>
          <w:rFonts w:ascii="Times New Roman" w:hAnsi="Times New Roman" w:cs="Times New Roman"/>
          <w:sz w:val="24"/>
          <w:szCs w:val="24"/>
        </w:rPr>
        <w:t xml:space="preserve"> bunching of coffee bars in the same physical region is commonly practiced to</w:t>
      </w:r>
      <w:r w:rsidRPr="00706A73">
        <w:rPr>
          <w:rFonts w:ascii="Times New Roman" w:hAnsi="Times New Roman" w:cs="Times New Roman"/>
          <w:sz w:val="24"/>
          <w:szCs w:val="24"/>
        </w:rPr>
        <w:t xml:space="preserve"> drive away the competitor</w:t>
      </w:r>
      <w:r w:rsidR="00C86980" w:rsidRPr="00706A73">
        <w:rPr>
          <w:rFonts w:ascii="Times New Roman" w:hAnsi="Times New Roman" w:cs="Times New Roman"/>
          <w:sz w:val="24"/>
          <w:szCs w:val="24"/>
        </w:rPr>
        <w:t xml:space="preserve">. Usually, they target the areas with </w:t>
      </w:r>
      <w:r w:rsidRPr="00706A73">
        <w:rPr>
          <w:rFonts w:ascii="Times New Roman" w:hAnsi="Times New Roman" w:cs="Times New Roman"/>
          <w:sz w:val="24"/>
          <w:szCs w:val="24"/>
        </w:rPr>
        <w:t>wealthy</w:t>
      </w:r>
      <w:r w:rsidR="00C86980" w:rsidRPr="00706A73">
        <w:rPr>
          <w:rFonts w:ascii="Times New Roman" w:hAnsi="Times New Roman" w:cs="Times New Roman"/>
          <w:sz w:val="24"/>
          <w:szCs w:val="24"/>
        </w:rPr>
        <w:t xml:space="preserve"> customers who </w:t>
      </w:r>
      <w:r w:rsidRPr="00706A73">
        <w:rPr>
          <w:rFonts w:ascii="Times New Roman" w:hAnsi="Times New Roman" w:cs="Times New Roman"/>
          <w:sz w:val="24"/>
          <w:szCs w:val="24"/>
        </w:rPr>
        <w:t>can afford</w:t>
      </w:r>
      <w:r w:rsidR="00C86980" w:rsidRPr="00706A73">
        <w:rPr>
          <w:rFonts w:ascii="Times New Roman" w:hAnsi="Times New Roman" w:cs="Times New Roman"/>
          <w:sz w:val="24"/>
          <w:szCs w:val="24"/>
        </w:rPr>
        <w:t xml:space="preserve"> </w:t>
      </w:r>
      <w:r w:rsidRPr="00706A73">
        <w:rPr>
          <w:rFonts w:ascii="Times New Roman" w:hAnsi="Times New Roman" w:cs="Times New Roman"/>
          <w:sz w:val="24"/>
          <w:szCs w:val="24"/>
        </w:rPr>
        <w:t>their premium priced products</w:t>
      </w:r>
      <w:r w:rsidR="00706A73" w:rsidRPr="00706A73">
        <w:rPr>
          <w:rFonts w:ascii="Times New Roman" w:hAnsi="Times New Roman" w:cs="Times New Roman"/>
          <w:sz w:val="24"/>
          <w:szCs w:val="24"/>
        </w:rPr>
        <w:t xml:space="preserve"> (</w:t>
      </w:r>
      <w:r w:rsidR="00706A73" w:rsidRPr="00706A73">
        <w:rPr>
          <w:rFonts w:ascii="Times New Roman" w:hAnsi="Times New Roman" w:cs="Times New Roman"/>
          <w:color w:val="222222"/>
          <w:sz w:val="24"/>
          <w:szCs w:val="24"/>
          <w:shd w:val="clear" w:color="auto" w:fill="FFFFFF"/>
        </w:rPr>
        <w:t xml:space="preserve">Gupta, </w:t>
      </w:r>
      <w:proofErr w:type="spellStart"/>
      <w:r w:rsidR="00706A73" w:rsidRPr="00706A73">
        <w:rPr>
          <w:rFonts w:ascii="Times New Roman" w:hAnsi="Times New Roman" w:cs="Times New Roman"/>
          <w:color w:val="222222"/>
          <w:sz w:val="24"/>
          <w:szCs w:val="24"/>
          <w:shd w:val="clear" w:color="auto" w:fill="FFFFFF"/>
        </w:rPr>
        <w:t>Nagpal</w:t>
      </w:r>
      <w:proofErr w:type="spellEnd"/>
      <w:r w:rsidR="00706A73" w:rsidRPr="00706A73">
        <w:rPr>
          <w:rFonts w:ascii="Times New Roman" w:hAnsi="Times New Roman" w:cs="Times New Roman"/>
          <w:color w:val="222222"/>
          <w:sz w:val="24"/>
          <w:szCs w:val="24"/>
          <w:shd w:val="clear" w:color="auto" w:fill="FFFFFF"/>
        </w:rPr>
        <w:t>, &amp; Malik, 2018)</w:t>
      </w:r>
      <w:r w:rsidRPr="00706A73">
        <w:rPr>
          <w:rFonts w:ascii="Times New Roman" w:hAnsi="Times New Roman" w:cs="Times New Roman"/>
          <w:sz w:val="24"/>
          <w:szCs w:val="24"/>
        </w:rPr>
        <w:t xml:space="preserve">. </w:t>
      </w:r>
      <w:r w:rsidR="00C86980" w:rsidRPr="00706A73">
        <w:rPr>
          <w:rFonts w:ascii="Times New Roman" w:hAnsi="Times New Roman" w:cs="Times New Roman"/>
          <w:sz w:val="24"/>
          <w:szCs w:val="24"/>
        </w:rPr>
        <w:t>Their organizational culture forms one of the distinct characteristics of the company since it widely influences business performance and employees via customs, values, and traditions in the business organization's context</w:t>
      </w:r>
      <w:r w:rsidR="001D414D" w:rsidRPr="00706A73">
        <w:rPr>
          <w:rFonts w:ascii="Times New Roman" w:hAnsi="Times New Roman" w:cs="Times New Roman"/>
          <w:sz w:val="24"/>
          <w:szCs w:val="24"/>
        </w:rPr>
        <w:t>.</w:t>
      </w:r>
      <w:r w:rsidR="00C86980" w:rsidRPr="00706A73">
        <w:rPr>
          <w:rFonts w:ascii="Times New Roman" w:hAnsi="Times New Roman" w:cs="Times New Roman"/>
          <w:sz w:val="24"/>
          <w:szCs w:val="24"/>
        </w:rPr>
        <w:t xml:space="preserve"> Also, customers' needs are highly valued. The company decided to work with a kind of culture since it infuses all aspects of the business. </w:t>
      </w:r>
      <w:r w:rsidR="001D414D" w:rsidRPr="00706A73">
        <w:rPr>
          <w:rFonts w:ascii="Times New Roman" w:hAnsi="Times New Roman" w:cs="Times New Roman"/>
          <w:sz w:val="24"/>
          <w:szCs w:val="24"/>
        </w:rPr>
        <w:t>Sales at Starbucks has alleviated gradually due to their ability to trade</w:t>
      </w:r>
      <w:r w:rsidR="00C86980" w:rsidRPr="00706A73">
        <w:rPr>
          <w:rFonts w:ascii="Times New Roman" w:hAnsi="Times New Roman" w:cs="Times New Roman"/>
          <w:sz w:val="24"/>
          <w:szCs w:val="24"/>
        </w:rPr>
        <w:t xml:space="preserve"> their products both locally and globally. </w:t>
      </w:r>
      <w:r w:rsidR="001D414D" w:rsidRPr="00706A73">
        <w:rPr>
          <w:rFonts w:ascii="Times New Roman" w:hAnsi="Times New Roman" w:cs="Times New Roman"/>
          <w:sz w:val="24"/>
          <w:szCs w:val="24"/>
        </w:rPr>
        <w:t>In the long run</w:t>
      </w:r>
      <w:r w:rsidR="00C86980" w:rsidRPr="00706A73">
        <w:rPr>
          <w:rFonts w:ascii="Times New Roman" w:hAnsi="Times New Roman" w:cs="Times New Roman"/>
          <w:sz w:val="24"/>
          <w:szCs w:val="24"/>
        </w:rPr>
        <w:t xml:space="preserve">, </w:t>
      </w:r>
      <w:r w:rsidR="001D414D" w:rsidRPr="00706A73">
        <w:rPr>
          <w:rFonts w:ascii="Times New Roman" w:hAnsi="Times New Roman" w:cs="Times New Roman"/>
          <w:sz w:val="24"/>
          <w:szCs w:val="24"/>
        </w:rPr>
        <w:t>innovators such as Howard Schultz has successfully influenced</w:t>
      </w:r>
      <w:r w:rsidR="00C86980" w:rsidRPr="00706A73">
        <w:rPr>
          <w:rFonts w:ascii="Times New Roman" w:hAnsi="Times New Roman" w:cs="Times New Roman"/>
          <w:sz w:val="24"/>
          <w:szCs w:val="24"/>
        </w:rPr>
        <w:t xml:space="preserve"> the flow of the products</w:t>
      </w:r>
      <w:r w:rsidR="001D414D" w:rsidRPr="00706A73">
        <w:rPr>
          <w:rFonts w:ascii="Times New Roman" w:hAnsi="Times New Roman" w:cs="Times New Roman"/>
          <w:sz w:val="24"/>
          <w:szCs w:val="24"/>
        </w:rPr>
        <w:t>, which has shaped</w:t>
      </w:r>
      <w:r w:rsidR="00C86980" w:rsidRPr="00706A73">
        <w:rPr>
          <w:rFonts w:ascii="Times New Roman" w:hAnsi="Times New Roman" w:cs="Times New Roman"/>
          <w:sz w:val="24"/>
          <w:szCs w:val="24"/>
        </w:rPr>
        <w:t xml:space="preserve"> Starbucks model</w:t>
      </w:r>
      <w:r w:rsidR="001D414D" w:rsidRPr="00706A73">
        <w:rPr>
          <w:rFonts w:ascii="Times New Roman" w:hAnsi="Times New Roman" w:cs="Times New Roman"/>
          <w:sz w:val="24"/>
          <w:szCs w:val="24"/>
        </w:rPr>
        <w:t xml:space="preserve"> to be</w:t>
      </w:r>
      <w:r w:rsidR="00C86980" w:rsidRPr="00706A73">
        <w:rPr>
          <w:rFonts w:ascii="Times New Roman" w:hAnsi="Times New Roman" w:cs="Times New Roman"/>
          <w:sz w:val="24"/>
          <w:szCs w:val="24"/>
        </w:rPr>
        <w:t xml:space="preserve"> extremely effective. </w:t>
      </w:r>
    </w:p>
    <w:p w:rsidR="00706A73" w:rsidRPr="00706A73" w:rsidRDefault="00706A73" w:rsidP="00967654">
      <w:pPr>
        <w:jc w:val="center"/>
        <w:rPr>
          <w:rFonts w:ascii="Times New Roman" w:hAnsi="Times New Roman" w:cs="Times New Roman"/>
          <w:sz w:val="24"/>
          <w:szCs w:val="24"/>
        </w:rPr>
      </w:pPr>
      <w:r w:rsidRPr="00706A73">
        <w:rPr>
          <w:rFonts w:ascii="Times New Roman" w:hAnsi="Times New Roman" w:cs="Times New Roman"/>
          <w:sz w:val="24"/>
          <w:szCs w:val="24"/>
        </w:rPr>
        <w:lastRenderedPageBreak/>
        <w:t>References</w:t>
      </w:r>
    </w:p>
    <w:p w:rsidR="00706A73" w:rsidRPr="00706A73" w:rsidRDefault="00706A73" w:rsidP="00706A73">
      <w:pPr>
        <w:spacing w:line="480" w:lineRule="auto"/>
        <w:ind w:left="720" w:hanging="720"/>
        <w:rPr>
          <w:rFonts w:ascii="Times New Roman" w:hAnsi="Times New Roman" w:cs="Times New Roman"/>
          <w:sz w:val="24"/>
          <w:szCs w:val="24"/>
        </w:rPr>
      </w:pPr>
      <w:proofErr w:type="spellStart"/>
      <w:r w:rsidRPr="00706A73">
        <w:rPr>
          <w:rFonts w:ascii="Times New Roman" w:hAnsi="Times New Roman" w:cs="Times New Roman"/>
          <w:color w:val="222222"/>
          <w:sz w:val="24"/>
          <w:szCs w:val="24"/>
          <w:shd w:val="clear" w:color="auto" w:fill="FFFFFF"/>
        </w:rPr>
        <w:t>Devia</w:t>
      </w:r>
      <w:proofErr w:type="spellEnd"/>
      <w:r w:rsidRPr="00706A73">
        <w:rPr>
          <w:rFonts w:ascii="Times New Roman" w:hAnsi="Times New Roman" w:cs="Times New Roman"/>
          <w:color w:val="222222"/>
          <w:sz w:val="24"/>
          <w:szCs w:val="24"/>
          <w:shd w:val="clear" w:color="auto" w:fill="FFFFFF"/>
        </w:rPr>
        <w:t xml:space="preserve">, A. N., </w:t>
      </w:r>
      <w:proofErr w:type="spellStart"/>
      <w:r w:rsidRPr="00706A73">
        <w:rPr>
          <w:rFonts w:ascii="Times New Roman" w:hAnsi="Times New Roman" w:cs="Times New Roman"/>
          <w:color w:val="222222"/>
          <w:sz w:val="24"/>
          <w:szCs w:val="24"/>
          <w:shd w:val="clear" w:color="auto" w:fill="FFFFFF"/>
        </w:rPr>
        <w:t>Aisjah</w:t>
      </w:r>
      <w:proofErr w:type="spellEnd"/>
      <w:r w:rsidRPr="00706A73">
        <w:rPr>
          <w:rFonts w:ascii="Times New Roman" w:hAnsi="Times New Roman" w:cs="Times New Roman"/>
          <w:color w:val="222222"/>
          <w:sz w:val="24"/>
          <w:szCs w:val="24"/>
          <w:shd w:val="clear" w:color="auto" w:fill="FFFFFF"/>
        </w:rPr>
        <w:t xml:space="preserve">, S., &amp; </w:t>
      </w:r>
      <w:proofErr w:type="spellStart"/>
      <w:r w:rsidRPr="00706A73">
        <w:rPr>
          <w:rFonts w:ascii="Times New Roman" w:hAnsi="Times New Roman" w:cs="Times New Roman"/>
          <w:color w:val="222222"/>
          <w:sz w:val="24"/>
          <w:szCs w:val="24"/>
          <w:shd w:val="clear" w:color="auto" w:fill="FFFFFF"/>
        </w:rPr>
        <w:t>Puspaningrum</w:t>
      </w:r>
      <w:proofErr w:type="spellEnd"/>
      <w:r w:rsidRPr="00706A73">
        <w:rPr>
          <w:rFonts w:ascii="Times New Roman" w:hAnsi="Times New Roman" w:cs="Times New Roman"/>
          <w:color w:val="222222"/>
          <w:sz w:val="24"/>
          <w:szCs w:val="24"/>
          <w:shd w:val="clear" w:color="auto" w:fill="FFFFFF"/>
        </w:rPr>
        <w:t>, A. (2018). The influence of brand experience and service quality to customer loyalty mediated by customer satisfaction in Starbucks coffee Malang. </w:t>
      </w:r>
      <w:r w:rsidRPr="00706A73">
        <w:rPr>
          <w:rFonts w:ascii="Times New Roman" w:hAnsi="Times New Roman" w:cs="Times New Roman"/>
          <w:i/>
          <w:iCs/>
          <w:color w:val="222222"/>
          <w:sz w:val="24"/>
          <w:szCs w:val="24"/>
          <w:shd w:val="clear" w:color="auto" w:fill="FFFFFF"/>
        </w:rPr>
        <w:t>Management and Economics Journal (MEC-J)</w:t>
      </w:r>
      <w:r w:rsidRPr="00706A73">
        <w:rPr>
          <w:rFonts w:ascii="Times New Roman" w:hAnsi="Times New Roman" w:cs="Times New Roman"/>
          <w:color w:val="222222"/>
          <w:sz w:val="24"/>
          <w:szCs w:val="24"/>
          <w:shd w:val="clear" w:color="auto" w:fill="FFFFFF"/>
        </w:rPr>
        <w:t>, (1), 161-170.</w:t>
      </w:r>
    </w:p>
    <w:p w:rsidR="00706A73" w:rsidRPr="00706A73" w:rsidRDefault="00706A73" w:rsidP="00706A73">
      <w:pPr>
        <w:spacing w:line="480" w:lineRule="auto"/>
        <w:ind w:left="720" w:hanging="720"/>
        <w:rPr>
          <w:rFonts w:ascii="Times New Roman" w:hAnsi="Times New Roman" w:cs="Times New Roman"/>
          <w:sz w:val="24"/>
          <w:szCs w:val="24"/>
        </w:rPr>
      </w:pPr>
      <w:r w:rsidRPr="00706A73">
        <w:rPr>
          <w:rFonts w:ascii="Times New Roman" w:hAnsi="Times New Roman" w:cs="Times New Roman"/>
          <w:color w:val="222222"/>
          <w:sz w:val="24"/>
          <w:szCs w:val="24"/>
          <w:shd w:val="clear" w:color="auto" w:fill="FFFFFF"/>
        </w:rPr>
        <w:t xml:space="preserve">Gupta, P., </w:t>
      </w:r>
      <w:proofErr w:type="spellStart"/>
      <w:r w:rsidRPr="00706A73">
        <w:rPr>
          <w:rFonts w:ascii="Times New Roman" w:hAnsi="Times New Roman" w:cs="Times New Roman"/>
          <w:color w:val="222222"/>
          <w:sz w:val="24"/>
          <w:szCs w:val="24"/>
          <w:shd w:val="clear" w:color="auto" w:fill="FFFFFF"/>
        </w:rPr>
        <w:t>Nagpal</w:t>
      </w:r>
      <w:proofErr w:type="spellEnd"/>
      <w:r w:rsidRPr="00706A73">
        <w:rPr>
          <w:rFonts w:ascii="Times New Roman" w:hAnsi="Times New Roman" w:cs="Times New Roman"/>
          <w:color w:val="222222"/>
          <w:sz w:val="24"/>
          <w:szCs w:val="24"/>
          <w:shd w:val="clear" w:color="auto" w:fill="FFFFFF"/>
        </w:rPr>
        <w:t>, A., &amp; Malik, D. (2018). Starbucks: global brand in emerging markets. </w:t>
      </w:r>
      <w:r w:rsidRPr="00706A73">
        <w:rPr>
          <w:rFonts w:ascii="Times New Roman" w:hAnsi="Times New Roman" w:cs="Times New Roman"/>
          <w:i/>
          <w:iCs/>
          <w:color w:val="222222"/>
          <w:sz w:val="24"/>
          <w:szCs w:val="24"/>
          <w:shd w:val="clear" w:color="auto" w:fill="FFFFFF"/>
        </w:rPr>
        <w:t>Emerald Emerging Markets Case Studies</w:t>
      </w:r>
      <w:r w:rsidRPr="00706A73">
        <w:rPr>
          <w:rFonts w:ascii="Times New Roman" w:hAnsi="Times New Roman" w:cs="Times New Roman"/>
          <w:color w:val="222222"/>
          <w:sz w:val="24"/>
          <w:szCs w:val="24"/>
          <w:shd w:val="clear" w:color="auto" w:fill="FFFFFF"/>
        </w:rPr>
        <w:t>, </w:t>
      </w:r>
      <w:r w:rsidRPr="00706A73">
        <w:rPr>
          <w:rFonts w:ascii="Times New Roman" w:hAnsi="Times New Roman" w:cs="Times New Roman"/>
          <w:i/>
          <w:iCs/>
          <w:color w:val="222222"/>
          <w:sz w:val="24"/>
          <w:szCs w:val="24"/>
          <w:shd w:val="clear" w:color="auto" w:fill="FFFFFF"/>
        </w:rPr>
        <w:t>8</w:t>
      </w:r>
      <w:r w:rsidRPr="00706A73">
        <w:rPr>
          <w:rFonts w:ascii="Times New Roman" w:hAnsi="Times New Roman" w:cs="Times New Roman"/>
          <w:color w:val="222222"/>
          <w:sz w:val="24"/>
          <w:szCs w:val="24"/>
          <w:shd w:val="clear" w:color="auto" w:fill="FFFFFF"/>
        </w:rPr>
        <w:t>(4), 1-22.</w:t>
      </w:r>
    </w:p>
    <w:sectPr w:rsidR="00706A73" w:rsidRPr="00706A73" w:rsidSect="00706A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13A" w:rsidRDefault="004B313A" w:rsidP="00706A73">
      <w:pPr>
        <w:spacing w:after="0" w:line="240" w:lineRule="auto"/>
      </w:pPr>
      <w:r>
        <w:separator/>
      </w:r>
    </w:p>
  </w:endnote>
  <w:endnote w:type="continuationSeparator" w:id="0">
    <w:p w:rsidR="004B313A" w:rsidRDefault="004B313A" w:rsidP="0070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13A" w:rsidRDefault="004B313A" w:rsidP="00706A73">
      <w:pPr>
        <w:spacing w:after="0" w:line="240" w:lineRule="auto"/>
      </w:pPr>
      <w:r>
        <w:separator/>
      </w:r>
    </w:p>
  </w:footnote>
  <w:footnote w:type="continuationSeparator" w:id="0">
    <w:p w:rsidR="004B313A" w:rsidRDefault="004B313A" w:rsidP="0070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A73" w:rsidRDefault="00706A73" w:rsidP="00706A73">
    <w:pPr>
      <w:pStyle w:val="Header"/>
    </w:pPr>
    <w:r w:rsidRPr="00706A73">
      <w:rPr>
        <w:rFonts w:ascii="Times New Roman" w:hAnsi="Times New Roman" w:cs="Times New Roman"/>
        <w:sz w:val="24"/>
        <w:szCs w:val="24"/>
      </w:rPr>
      <w:t>STARBUCKS</w:t>
    </w:r>
    <w:r>
      <w:rPr>
        <w:rFonts w:ascii="Times New Roman" w:hAnsi="Times New Roman" w:cs="Times New Roman"/>
        <w:sz w:val="24"/>
        <w:szCs w:val="24"/>
      </w:rPr>
      <w:t xml:space="preserve"> BACKGROUND</w:t>
    </w:r>
    <w:r>
      <w:rPr>
        <w:rFonts w:ascii="Times New Roman" w:hAnsi="Times New Roman" w:cs="Times New Roman"/>
        <w:sz w:val="24"/>
        <w:szCs w:val="24"/>
      </w:rPr>
      <w:tab/>
    </w:r>
    <w:r>
      <w:rPr>
        <w:rFonts w:ascii="Times New Roman" w:hAnsi="Times New Roman" w:cs="Times New Roman"/>
        <w:sz w:val="24"/>
        <w:szCs w:val="24"/>
      </w:rPr>
      <w:tab/>
    </w:r>
    <w:r w:rsidRPr="00706A73">
      <w:rPr>
        <w:rFonts w:ascii="Times New Roman" w:hAnsi="Times New Roman" w:cs="Times New Roman"/>
        <w:sz w:val="24"/>
        <w:szCs w:val="24"/>
      </w:rPr>
      <w:fldChar w:fldCharType="begin"/>
    </w:r>
    <w:r w:rsidRPr="00706A73">
      <w:rPr>
        <w:rFonts w:ascii="Times New Roman" w:hAnsi="Times New Roman" w:cs="Times New Roman"/>
        <w:sz w:val="24"/>
        <w:szCs w:val="24"/>
      </w:rPr>
      <w:instrText xml:space="preserve"> PAGE   \* MERGEFORMAT </w:instrText>
    </w:r>
    <w:r w:rsidRPr="00706A73">
      <w:rPr>
        <w:rFonts w:ascii="Times New Roman" w:hAnsi="Times New Roman" w:cs="Times New Roman"/>
        <w:sz w:val="24"/>
        <w:szCs w:val="24"/>
      </w:rPr>
      <w:fldChar w:fldCharType="separate"/>
    </w:r>
    <w:r w:rsidR="00FB6D27">
      <w:rPr>
        <w:rFonts w:ascii="Times New Roman" w:hAnsi="Times New Roman" w:cs="Times New Roman"/>
        <w:noProof/>
        <w:sz w:val="24"/>
        <w:szCs w:val="24"/>
      </w:rPr>
      <w:t>4</w:t>
    </w:r>
    <w:r w:rsidRPr="00706A73">
      <w:rPr>
        <w:rFonts w:ascii="Times New Roman" w:hAnsi="Times New Roman" w:cs="Times New Roman"/>
        <w:noProof/>
        <w:sz w:val="24"/>
        <w:szCs w:val="24"/>
      </w:rPr>
      <w:fldChar w:fldCharType="end"/>
    </w:r>
  </w:p>
  <w:p w:rsidR="00706A73" w:rsidRPr="00706A73" w:rsidRDefault="00706A73">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A73" w:rsidRDefault="00706A73">
    <w:pPr>
      <w:pStyle w:val="Header"/>
    </w:pPr>
    <w:r w:rsidRPr="00706A73">
      <w:rPr>
        <w:rFonts w:ascii="Times New Roman" w:hAnsi="Times New Roman" w:cs="Times New Roman"/>
        <w:sz w:val="24"/>
        <w:szCs w:val="24"/>
      </w:rPr>
      <w:t>Running head: STARBUCKS</w:t>
    </w:r>
    <w:r>
      <w:rPr>
        <w:rFonts w:ascii="Times New Roman" w:hAnsi="Times New Roman" w:cs="Times New Roman"/>
        <w:sz w:val="24"/>
        <w:szCs w:val="24"/>
      </w:rPr>
      <w:t xml:space="preserve"> BACKGROUND</w:t>
    </w:r>
    <w:r>
      <w:rPr>
        <w:rFonts w:ascii="Times New Roman" w:hAnsi="Times New Roman" w:cs="Times New Roman"/>
        <w:sz w:val="24"/>
        <w:szCs w:val="24"/>
      </w:rPr>
      <w:tab/>
    </w:r>
    <w:r>
      <w:rPr>
        <w:rFonts w:ascii="Times New Roman" w:hAnsi="Times New Roman" w:cs="Times New Roman"/>
        <w:sz w:val="24"/>
        <w:szCs w:val="24"/>
      </w:rPr>
      <w:tab/>
    </w:r>
    <w:r w:rsidRPr="00706A73">
      <w:rPr>
        <w:rFonts w:ascii="Times New Roman" w:hAnsi="Times New Roman" w:cs="Times New Roman"/>
        <w:sz w:val="24"/>
        <w:szCs w:val="24"/>
      </w:rPr>
      <w:fldChar w:fldCharType="begin"/>
    </w:r>
    <w:r w:rsidRPr="00706A73">
      <w:rPr>
        <w:rFonts w:ascii="Times New Roman" w:hAnsi="Times New Roman" w:cs="Times New Roman"/>
        <w:sz w:val="24"/>
        <w:szCs w:val="24"/>
      </w:rPr>
      <w:instrText xml:space="preserve"> PAGE   \* MERGEFORMAT </w:instrText>
    </w:r>
    <w:r w:rsidRPr="00706A73">
      <w:rPr>
        <w:rFonts w:ascii="Times New Roman" w:hAnsi="Times New Roman" w:cs="Times New Roman"/>
        <w:sz w:val="24"/>
        <w:szCs w:val="24"/>
      </w:rPr>
      <w:fldChar w:fldCharType="separate"/>
    </w:r>
    <w:r w:rsidR="009F0D26">
      <w:rPr>
        <w:rFonts w:ascii="Times New Roman" w:hAnsi="Times New Roman" w:cs="Times New Roman"/>
        <w:noProof/>
        <w:sz w:val="24"/>
        <w:szCs w:val="24"/>
      </w:rPr>
      <w:t>1</w:t>
    </w:r>
    <w:r w:rsidRPr="00706A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980"/>
    <w:rsid w:val="001D414D"/>
    <w:rsid w:val="003F0203"/>
    <w:rsid w:val="004B313A"/>
    <w:rsid w:val="005F2307"/>
    <w:rsid w:val="00706A73"/>
    <w:rsid w:val="008A33BB"/>
    <w:rsid w:val="008E30A1"/>
    <w:rsid w:val="00967654"/>
    <w:rsid w:val="009D7B0B"/>
    <w:rsid w:val="009F0D26"/>
    <w:rsid w:val="00A146CA"/>
    <w:rsid w:val="00C86980"/>
    <w:rsid w:val="00CD0A10"/>
    <w:rsid w:val="00F650F1"/>
    <w:rsid w:val="00FB6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25D9F"/>
  <w15:chartTrackingRefBased/>
  <w15:docId w15:val="{D901EAE8-0CE9-4F30-86D2-49602DFC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A73"/>
  </w:style>
  <w:style w:type="paragraph" w:styleId="Footer">
    <w:name w:val="footer"/>
    <w:basedOn w:val="Normal"/>
    <w:link w:val="FooterChar"/>
    <w:uiPriority w:val="99"/>
    <w:unhideWhenUsed/>
    <w:rsid w:val="00706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Windows User</cp:lastModifiedBy>
  <cp:revision>2</cp:revision>
  <dcterms:created xsi:type="dcterms:W3CDTF">2019-04-07T19:23:00Z</dcterms:created>
  <dcterms:modified xsi:type="dcterms:W3CDTF">2019-04-07T19:23:00Z</dcterms:modified>
</cp:coreProperties>
</file>